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8"/>
        <w:gridCol w:w="1021"/>
        <w:gridCol w:w="6386"/>
        <w:gridCol w:w="987"/>
      </w:tblGrid>
      <w:tr w:rsidR="00855B58" w:rsidRPr="00995A2B" w:rsidTr="00855B58">
        <w:tc>
          <w:tcPr>
            <w:tcW w:w="668" w:type="dxa"/>
          </w:tcPr>
          <w:p w:rsidR="00855B58" w:rsidRPr="00995A2B" w:rsidRDefault="00855B5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855B58" w:rsidRPr="00995A2B" w:rsidRDefault="00855B58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1" w:type="dxa"/>
          </w:tcPr>
          <w:p w:rsidR="00855B58" w:rsidRPr="00995A2B" w:rsidRDefault="00855B5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855B58" w:rsidRPr="00995A2B" w:rsidRDefault="00855B58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386" w:type="dxa"/>
          </w:tcPr>
          <w:p w:rsidR="00855B58" w:rsidRPr="00995A2B" w:rsidRDefault="007A3D74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12</w:t>
            </w:r>
            <w:r w:rsidR="00855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(1)</w:t>
            </w:r>
            <w:r w:rsidR="00855B58"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987" w:type="dxa"/>
          </w:tcPr>
          <w:p w:rsidR="00855B58" w:rsidRDefault="00855B5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855B58" w:rsidRPr="00995A2B" w:rsidTr="00855B58">
        <w:trPr>
          <w:trHeight w:val="723"/>
        </w:trPr>
        <w:tc>
          <w:tcPr>
            <w:tcW w:w="668" w:type="dxa"/>
          </w:tcPr>
          <w:p w:rsidR="00855B58" w:rsidRDefault="00855B5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5B58" w:rsidRDefault="00855B5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5B58" w:rsidRDefault="00855B5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5B58" w:rsidRDefault="00855B5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5B58" w:rsidRPr="00995A2B" w:rsidRDefault="00855B5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1" w:type="dxa"/>
          </w:tcPr>
          <w:p w:rsidR="00855B58" w:rsidRPr="007A3D74" w:rsidRDefault="00855B58" w:rsidP="00C12E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5B58" w:rsidRPr="007A3D74" w:rsidRDefault="00855B58" w:rsidP="00124D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5B58" w:rsidRPr="007A3D74" w:rsidRDefault="00855B58" w:rsidP="00124D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5B58" w:rsidRPr="007A3D74" w:rsidRDefault="007A3D74" w:rsidP="00124D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D74">
              <w:rPr>
                <w:rFonts w:ascii="Times New Roman" w:hAnsi="Times New Roman" w:cs="Times New Roman"/>
                <w:b/>
                <w:sz w:val="24"/>
                <w:szCs w:val="24"/>
              </w:rPr>
              <w:t>Madde 12</w:t>
            </w:r>
            <w:r w:rsidR="00855B58" w:rsidRPr="007A3D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(1)</w:t>
            </w:r>
            <w:r w:rsidRPr="007A3D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5</w:t>
            </w:r>
          </w:p>
        </w:tc>
        <w:tc>
          <w:tcPr>
            <w:tcW w:w="6386" w:type="dxa"/>
          </w:tcPr>
          <w:p w:rsidR="00855B58" w:rsidRPr="007A3D74" w:rsidRDefault="007A3D74" w:rsidP="00C12E5C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A3D74">
              <w:rPr>
                <w:rFonts w:ascii="Times New Roman" w:hAnsi="Times New Roman" w:cs="Times New Roman"/>
                <w:sz w:val="24"/>
                <w:szCs w:val="24"/>
              </w:rPr>
              <w:t xml:space="preserve">Doktor öğretim üyeleri yeniden atanma koşullarını sağlayamamaları durumunda, yeniden atanmada aranan koşulların ve toplam puanın </w:t>
            </w:r>
            <w:r w:rsidRPr="007A3D74">
              <w:rPr>
                <w:rFonts w:ascii="Times New Roman" w:hAnsi="Times New Roman" w:cs="Times New Roman"/>
                <w:b/>
                <w:sz w:val="24"/>
                <w:szCs w:val="24"/>
              </w:rPr>
              <w:t>en az yarısını</w:t>
            </w:r>
            <w:r w:rsidRPr="007A3D74">
              <w:rPr>
                <w:rFonts w:ascii="Times New Roman" w:hAnsi="Times New Roman" w:cs="Times New Roman"/>
                <w:sz w:val="24"/>
                <w:szCs w:val="24"/>
              </w:rPr>
              <w:t xml:space="preserve"> sağlamaları halinde bir defaya mahsus olmak üzere ilgili yönetim kurulunun uygun görüşü üzerine Rektör tarafından yeniden atanabilir</w:t>
            </w:r>
            <w:r w:rsidRPr="007A3D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3D74" w:rsidRPr="007A3D74" w:rsidRDefault="007A3D74" w:rsidP="00C12E5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55B58" w:rsidRPr="007A3D74" w:rsidRDefault="00855B58" w:rsidP="00124D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D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Tüm faaliyetler.</w:t>
            </w:r>
          </w:p>
          <w:p w:rsidR="00855B58" w:rsidRPr="007A3D74" w:rsidRDefault="00855B58" w:rsidP="00124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855B58" w:rsidRPr="00855B58" w:rsidRDefault="00855B58" w:rsidP="00855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9DF" w:rsidRDefault="00D369DF" w:rsidP="00995A2B">
      <w:pPr>
        <w:spacing w:after="0" w:line="240" w:lineRule="auto"/>
      </w:pPr>
      <w:r>
        <w:separator/>
      </w:r>
    </w:p>
  </w:endnote>
  <w:endnote w:type="continuationSeparator" w:id="0">
    <w:p w:rsidR="00D369DF" w:rsidRDefault="00D369DF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9DF" w:rsidRDefault="00D369DF" w:rsidP="00995A2B">
      <w:pPr>
        <w:spacing w:after="0" w:line="240" w:lineRule="auto"/>
      </w:pPr>
      <w:r>
        <w:separator/>
      </w:r>
    </w:p>
  </w:footnote>
  <w:footnote w:type="continuationSeparator" w:id="0">
    <w:p w:rsidR="00D369DF" w:rsidRDefault="00D369DF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43FB"/>
    <w:multiLevelType w:val="hybridMultilevel"/>
    <w:tmpl w:val="18C0E8CE"/>
    <w:lvl w:ilvl="0" w:tplc="22BCC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8176B"/>
    <w:rsid w:val="000B3710"/>
    <w:rsid w:val="00124D53"/>
    <w:rsid w:val="001C2B6D"/>
    <w:rsid w:val="001F6865"/>
    <w:rsid w:val="0033275E"/>
    <w:rsid w:val="00360778"/>
    <w:rsid w:val="006A0AB1"/>
    <w:rsid w:val="007A3D74"/>
    <w:rsid w:val="007C1418"/>
    <w:rsid w:val="008213F3"/>
    <w:rsid w:val="00855B58"/>
    <w:rsid w:val="00865E50"/>
    <w:rsid w:val="00995A2B"/>
    <w:rsid w:val="009C5553"/>
    <w:rsid w:val="00A96294"/>
    <w:rsid w:val="00BF45B5"/>
    <w:rsid w:val="00BF6302"/>
    <w:rsid w:val="00C12E5C"/>
    <w:rsid w:val="00C24C1C"/>
    <w:rsid w:val="00D369DF"/>
    <w:rsid w:val="00D41A6D"/>
    <w:rsid w:val="00DD66E1"/>
    <w:rsid w:val="00E47B33"/>
    <w:rsid w:val="00FC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CD9E9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C1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2</cp:revision>
  <dcterms:created xsi:type="dcterms:W3CDTF">2026-09-25T11:49:00Z</dcterms:created>
  <dcterms:modified xsi:type="dcterms:W3CDTF">2026-09-25T11:49:00Z</dcterms:modified>
</cp:coreProperties>
</file>