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43" w:rsidRPr="009D0E94" w:rsidRDefault="005E3367" w:rsidP="009D0E94">
      <w:pPr>
        <w:pStyle w:val="Default"/>
        <w:jc w:val="center"/>
        <w:rPr>
          <w:b/>
          <w:bCs/>
          <w:color w:val="auto"/>
        </w:rPr>
      </w:pPr>
      <w:r w:rsidRPr="009D0E94">
        <w:rPr>
          <w:b/>
          <w:bCs/>
          <w:color w:val="auto"/>
        </w:rPr>
        <w:t>ÇANKAYA ÜNİVERSİTESİ ÖN</w:t>
      </w:r>
      <w:r w:rsidR="0006167F">
        <w:rPr>
          <w:b/>
          <w:bCs/>
          <w:color w:val="auto"/>
        </w:rPr>
        <w:t xml:space="preserve"> </w:t>
      </w:r>
      <w:r w:rsidRPr="009D0E94">
        <w:rPr>
          <w:b/>
          <w:bCs/>
          <w:color w:val="auto"/>
        </w:rPr>
        <w:t>LİSANS VE LİSANS DÜZEYİ</w:t>
      </w:r>
    </w:p>
    <w:p w:rsidR="00244733" w:rsidRPr="009D0E94" w:rsidRDefault="005E3367" w:rsidP="009D0E94">
      <w:pPr>
        <w:pStyle w:val="Default"/>
        <w:jc w:val="center"/>
        <w:rPr>
          <w:color w:val="auto"/>
        </w:rPr>
      </w:pPr>
      <w:r w:rsidRPr="009D0E94">
        <w:rPr>
          <w:b/>
          <w:bCs/>
          <w:color w:val="auto"/>
        </w:rPr>
        <w:t>AKADEMİK DANIŞMANLIK</w:t>
      </w:r>
      <w:r w:rsidR="009D0E94">
        <w:rPr>
          <w:b/>
          <w:bCs/>
          <w:color w:val="auto"/>
        </w:rPr>
        <w:t xml:space="preserve"> </w:t>
      </w:r>
      <w:r w:rsidR="002A6CE5" w:rsidRPr="009D0E94">
        <w:rPr>
          <w:b/>
          <w:bCs/>
        </w:rPr>
        <w:t>YÖNERGESİ</w:t>
      </w:r>
    </w:p>
    <w:p w:rsidR="005E3367" w:rsidRPr="009D0E94" w:rsidRDefault="005E3367" w:rsidP="009D0E9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32D" w:rsidRPr="009D0E94" w:rsidRDefault="004C632D" w:rsidP="009D0E94">
      <w:pPr>
        <w:pStyle w:val="Default"/>
        <w:jc w:val="center"/>
        <w:rPr>
          <w:b/>
          <w:color w:val="auto"/>
        </w:rPr>
      </w:pPr>
    </w:p>
    <w:p w:rsidR="00D7793C" w:rsidRPr="009D0E94" w:rsidRDefault="00D7793C" w:rsidP="009D0E94">
      <w:pPr>
        <w:pStyle w:val="Default"/>
        <w:jc w:val="center"/>
        <w:rPr>
          <w:b/>
          <w:color w:val="auto"/>
        </w:rPr>
      </w:pPr>
      <w:r w:rsidRPr="009D0E94">
        <w:rPr>
          <w:b/>
          <w:color w:val="auto"/>
        </w:rPr>
        <w:t>BİRİNCİ BÖLÜM</w:t>
      </w:r>
    </w:p>
    <w:p w:rsidR="005E3367" w:rsidRPr="009D0E94" w:rsidRDefault="005E3367" w:rsidP="009D0E9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9D0E94">
        <w:rPr>
          <w:rStyle w:val="Gl"/>
          <w:bdr w:val="none" w:sz="0" w:space="0" w:color="auto" w:frame="1"/>
        </w:rPr>
        <w:t>Amaç ve Kapsam, Dayanak ve Tanımlar</w:t>
      </w:r>
    </w:p>
    <w:p w:rsidR="005C7243" w:rsidRPr="009D0E94" w:rsidRDefault="005C7243" w:rsidP="009D0E9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A6" w:rsidRPr="009D0E94" w:rsidRDefault="005A53A6" w:rsidP="009D0E9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0E94">
        <w:rPr>
          <w:rFonts w:ascii="Times New Roman" w:hAnsi="Times New Roman" w:cs="Times New Roman"/>
          <w:b/>
          <w:bCs/>
          <w:sz w:val="24"/>
          <w:szCs w:val="24"/>
        </w:rPr>
        <w:t>Amaç ve Kapsam</w:t>
      </w:r>
    </w:p>
    <w:p w:rsidR="005A53A6" w:rsidRPr="009D0E94" w:rsidRDefault="005A53A6" w:rsidP="009D0E94">
      <w:pPr>
        <w:pStyle w:val="ortabalkbold"/>
        <w:spacing w:before="0" w:beforeAutospacing="0" w:after="0" w:afterAutospacing="0"/>
        <w:jc w:val="both"/>
      </w:pPr>
      <w:r w:rsidRPr="009D0E94">
        <w:rPr>
          <w:rStyle w:val="Gl"/>
          <w:bdr w:val="none" w:sz="0" w:space="0" w:color="auto" w:frame="1"/>
        </w:rPr>
        <w:t>Madde 1 – </w:t>
      </w:r>
      <w:r w:rsidRPr="009D0E94">
        <w:rPr>
          <w:b/>
          <w:bCs/>
        </w:rPr>
        <w:t xml:space="preserve"> </w:t>
      </w:r>
      <w:r w:rsidRPr="009D0E94">
        <w:rPr>
          <w:bCs/>
        </w:rPr>
        <w:t>(1)</w:t>
      </w:r>
      <w:r w:rsidRPr="009D0E94">
        <w:rPr>
          <w:b/>
          <w:bCs/>
        </w:rPr>
        <w:t xml:space="preserve"> </w:t>
      </w:r>
      <w:r w:rsidRPr="009D0E94">
        <w:t xml:space="preserve">Bu yönergenin amacı;  Çankaya </w:t>
      </w:r>
      <w:proofErr w:type="spellStart"/>
      <w:r w:rsidRPr="009D0E94">
        <w:t>Üniversitesi</w:t>
      </w:r>
      <w:r w:rsidR="0006167F">
        <w:t>’</w:t>
      </w:r>
      <w:r w:rsidRPr="009D0E94">
        <w:t>nin</w:t>
      </w:r>
      <w:proofErr w:type="spellEnd"/>
      <w:r w:rsidRPr="009D0E94">
        <w:t xml:space="preserve"> </w:t>
      </w:r>
      <w:proofErr w:type="spellStart"/>
      <w:r w:rsidRPr="009D0E94">
        <w:t>ön</w:t>
      </w:r>
      <w:proofErr w:type="spellEnd"/>
      <w:r w:rsidR="0006167F">
        <w:t xml:space="preserve"> </w:t>
      </w:r>
      <w:r w:rsidRPr="009D0E94">
        <w:t xml:space="preserve">lisans ve lisans </w:t>
      </w:r>
      <w:proofErr w:type="spellStart"/>
      <w:r w:rsidRPr="009D0E94">
        <w:t>öğrencilerine</w:t>
      </w:r>
      <w:proofErr w:type="spellEnd"/>
      <w:r w:rsidRPr="009D0E94">
        <w:t xml:space="preserve"> verilecek akademik </w:t>
      </w:r>
      <w:proofErr w:type="spellStart"/>
      <w:r w:rsidRPr="009D0E94">
        <w:t>danışmanlık</w:t>
      </w:r>
      <w:proofErr w:type="spellEnd"/>
      <w:r w:rsidRPr="009D0E94">
        <w:t xml:space="preserve"> hizmetiyle ilgili uygulamalara ilişkin usul ve esasları belirlemektir.  </w:t>
      </w:r>
    </w:p>
    <w:p w:rsidR="005A53A6" w:rsidRPr="009D0E94" w:rsidRDefault="005A53A6" w:rsidP="009D0E94">
      <w:pPr>
        <w:pStyle w:val="ortabalkbold"/>
        <w:spacing w:before="0" w:beforeAutospacing="0" w:after="0" w:afterAutospacing="0"/>
        <w:jc w:val="both"/>
      </w:pPr>
    </w:p>
    <w:p w:rsidR="005A53A6" w:rsidRPr="009D0E94" w:rsidRDefault="005A53A6" w:rsidP="009D0E94">
      <w:pPr>
        <w:pStyle w:val="ortabalkbold"/>
        <w:spacing w:before="0" w:beforeAutospacing="0" w:after="0" w:afterAutospacing="0"/>
        <w:jc w:val="both"/>
      </w:pPr>
      <w:r w:rsidRPr="009D0E94">
        <w:t>(2) Bu Yönerge Çankaya Üniversitesi ön</w:t>
      </w:r>
      <w:r w:rsidR="0006167F">
        <w:t xml:space="preserve"> </w:t>
      </w:r>
      <w:r w:rsidRPr="009D0E94">
        <w:t>lisans ve lisans öğrencilerine akademik danışmanlık hizmeti verilmesine ilişkin esas ve ilkeleri kapsar.</w:t>
      </w:r>
    </w:p>
    <w:p w:rsidR="005A53A6" w:rsidRPr="009D0E94" w:rsidRDefault="005A53A6" w:rsidP="009D0E9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3367" w:rsidRPr="009D0E94" w:rsidRDefault="005C7243" w:rsidP="009D0E9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0E94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5C7243" w:rsidRPr="009D0E94" w:rsidRDefault="005A53A6" w:rsidP="009D0E9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D0E94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Madde 2</w:t>
      </w:r>
      <w:r w:rsidR="005E3367" w:rsidRPr="009D0E94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 </w:t>
      </w:r>
      <w:r w:rsidRPr="009D0E9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(1)</w:t>
      </w:r>
      <w:r w:rsidR="005E3367" w:rsidRPr="009D0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CE5" w:rsidRPr="009D0E94">
        <w:rPr>
          <w:rFonts w:ascii="Times New Roman" w:hAnsi="Times New Roman" w:cs="Times New Roman"/>
          <w:sz w:val="24"/>
          <w:szCs w:val="24"/>
        </w:rPr>
        <w:t>Bu yönerge</w:t>
      </w:r>
      <w:r w:rsidR="004C632D" w:rsidRPr="009D0E94">
        <w:rPr>
          <w:rFonts w:ascii="Times New Roman" w:hAnsi="Times New Roman" w:cs="Times New Roman"/>
          <w:sz w:val="24"/>
          <w:szCs w:val="24"/>
        </w:rPr>
        <w:t>;</w:t>
      </w:r>
      <w:r w:rsidR="005E3367" w:rsidRPr="009D0E94">
        <w:rPr>
          <w:rFonts w:ascii="Times New Roman" w:hAnsi="Times New Roman" w:cs="Times New Roman"/>
          <w:sz w:val="24"/>
          <w:szCs w:val="24"/>
        </w:rPr>
        <w:t xml:space="preserve"> 2547 Sayılı Yükse</w:t>
      </w:r>
      <w:r w:rsidR="00065AF2" w:rsidRPr="009D0E94">
        <w:rPr>
          <w:rFonts w:ascii="Times New Roman" w:hAnsi="Times New Roman" w:cs="Times New Roman"/>
          <w:sz w:val="24"/>
          <w:szCs w:val="24"/>
        </w:rPr>
        <w:t>köğretim Kanunu</w:t>
      </w:r>
      <w:r w:rsidR="005E3367" w:rsidRPr="009D0E94">
        <w:rPr>
          <w:rFonts w:ascii="Times New Roman" w:hAnsi="Times New Roman" w:cs="Times New Roman"/>
          <w:sz w:val="24"/>
          <w:szCs w:val="24"/>
        </w:rPr>
        <w:t xml:space="preserve"> </w:t>
      </w:r>
      <w:r w:rsidR="002A6CE5" w:rsidRPr="009D0E94">
        <w:rPr>
          <w:rFonts w:ascii="Times New Roman" w:hAnsi="Times New Roman" w:cs="Times New Roman"/>
          <w:sz w:val="24"/>
          <w:szCs w:val="24"/>
        </w:rPr>
        <w:t>ile</w:t>
      </w:r>
      <w:r w:rsidR="005E3367" w:rsidRPr="009D0E94">
        <w:rPr>
          <w:rFonts w:ascii="Times New Roman" w:hAnsi="Times New Roman" w:cs="Times New Roman"/>
          <w:sz w:val="24"/>
          <w:szCs w:val="24"/>
        </w:rPr>
        <w:t xml:space="preserve"> Çankaya Üniversitesi Ön</w:t>
      </w:r>
      <w:r w:rsidR="0006167F">
        <w:rPr>
          <w:rFonts w:ascii="Times New Roman" w:hAnsi="Times New Roman" w:cs="Times New Roman"/>
          <w:sz w:val="24"/>
          <w:szCs w:val="24"/>
        </w:rPr>
        <w:t xml:space="preserve"> L</w:t>
      </w:r>
      <w:r w:rsidR="005E3367" w:rsidRPr="009D0E94">
        <w:rPr>
          <w:rFonts w:ascii="Times New Roman" w:hAnsi="Times New Roman" w:cs="Times New Roman"/>
          <w:sz w:val="24"/>
          <w:szCs w:val="24"/>
        </w:rPr>
        <w:t xml:space="preserve">isans ve Lisans Eğitim </w:t>
      </w:r>
      <w:r w:rsidR="0006167F">
        <w:rPr>
          <w:rFonts w:ascii="Times New Roman" w:hAnsi="Times New Roman" w:cs="Times New Roman"/>
          <w:sz w:val="24"/>
          <w:szCs w:val="24"/>
        </w:rPr>
        <w:t xml:space="preserve">ve </w:t>
      </w:r>
      <w:r w:rsidR="005E3367" w:rsidRPr="009D0E94">
        <w:rPr>
          <w:rFonts w:ascii="Times New Roman" w:hAnsi="Times New Roman" w:cs="Times New Roman"/>
          <w:sz w:val="24"/>
          <w:szCs w:val="24"/>
        </w:rPr>
        <w:t>Öğretim Yönetmeliği'nin 34. maddesine dayanılarak hazırlanmıştır.</w:t>
      </w:r>
      <w:r w:rsidR="005C7243" w:rsidRPr="009D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43" w:rsidRPr="009D0E94" w:rsidRDefault="005C7243" w:rsidP="009D0E94">
      <w:pPr>
        <w:pStyle w:val="ortabalkbold"/>
        <w:spacing w:before="0" w:beforeAutospacing="0" w:after="0" w:afterAutospacing="0"/>
        <w:jc w:val="both"/>
        <w:rPr>
          <w:b/>
          <w:bCs/>
        </w:rPr>
      </w:pPr>
    </w:p>
    <w:p w:rsidR="005E3367" w:rsidRPr="009D0E94" w:rsidRDefault="005C7243" w:rsidP="009D0E94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D0E94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004B61" w:rsidRPr="009D0E94" w:rsidRDefault="00004B61" w:rsidP="009D0E94">
      <w:pPr>
        <w:pStyle w:val="Default"/>
        <w:jc w:val="both"/>
      </w:pPr>
      <w:r w:rsidRPr="009D0E94">
        <w:rPr>
          <w:b/>
        </w:rPr>
        <w:t>M</w:t>
      </w:r>
      <w:r w:rsidR="005A53A6" w:rsidRPr="009D0E94">
        <w:rPr>
          <w:b/>
        </w:rPr>
        <w:t>adde</w:t>
      </w:r>
      <w:r w:rsidRPr="009D0E94">
        <w:rPr>
          <w:b/>
        </w:rPr>
        <w:t xml:space="preserve"> 3 –</w:t>
      </w:r>
      <w:r w:rsidR="005C7243" w:rsidRPr="009D0E94">
        <w:rPr>
          <w:b/>
        </w:rPr>
        <w:t xml:space="preserve"> </w:t>
      </w:r>
      <w:r w:rsidR="005A53A6" w:rsidRPr="009D0E94">
        <w:t>(1)</w:t>
      </w:r>
      <w:r w:rsidR="005A53A6" w:rsidRPr="009D0E94">
        <w:rPr>
          <w:b/>
        </w:rPr>
        <w:t xml:space="preserve"> </w:t>
      </w:r>
      <w:r w:rsidRPr="009D0E94">
        <w:t>Bu Yönergede geçen;</w:t>
      </w:r>
    </w:p>
    <w:p w:rsidR="00004B61" w:rsidRPr="009D0E94" w:rsidRDefault="005A53A6" w:rsidP="009D0E94">
      <w:pPr>
        <w:pStyle w:val="Default"/>
        <w:jc w:val="both"/>
      </w:pPr>
      <w:r w:rsidRPr="009D0E94">
        <w:t xml:space="preserve">a) </w:t>
      </w:r>
      <w:r w:rsidR="00004B61" w:rsidRPr="009D0E94">
        <w:t xml:space="preserve">Akademik </w:t>
      </w:r>
      <w:proofErr w:type="spellStart"/>
      <w:r w:rsidR="00004B61" w:rsidRPr="009D0E94">
        <w:t>Danışman</w:t>
      </w:r>
      <w:proofErr w:type="spellEnd"/>
      <w:r w:rsidR="00004B61" w:rsidRPr="009D0E94">
        <w:t xml:space="preserve">: </w:t>
      </w:r>
      <w:r w:rsidR="00065AF2" w:rsidRPr="009D0E94">
        <w:t>2547 sayılı Yükseköğretim Kanununda tanımlanan kişidir.</w:t>
      </w:r>
    </w:p>
    <w:p w:rsidR="001E328C" w:rsidRPr="009D0E94" w:rsidRDefault="005A53A6" w:rsidP="009D0E94">
      <w:pPr>
        <w:pStyle w:val="Default"/>
        <w:jc w:val="both"/>
      </w:pPr>
      <w:r w:rsidRPr="009D0E94">
        <w:t xml:space="preserve">b) </w:t>
      </w:r>
      <w:r w:rsidR="00004B61" w:rsidRPr="009D0E94">
        <w:t xml:space="preserve">Akademik </w:t>
      </w:r>
      <w:proofErr w:type="spellStart"/>
      <w:r w:rsidR="00004B61" w:rsidRPr="009D0E94">
        <w:t>Danışmanlık</w:t>
      </w:r>
      <w:proofErr w:type="spellEnd"/>
      <w:r w:rsidR="00004B61" w:rsidRPr="009D0E94">
        <w:t>: Çankaya</w:t>
      </w:r>
      <w:r w:rsidR="00F11C21">
        <w:t xml:space="preserve"> </w:t>
      </w:r>
      <w:proofErr w:type="spellStart"/>
      <w:r w:rsidR="00004B61" w:rsidRPr="009D0E94">
        <w:t>Ü</w:t>
      </w:r>
      <w:r w:rsidR="00065AF2" w:rsidRPr="009D0E94">
        <w:t>niversitesi</w:t>
      </w:r>
      <w:proofErr w:type="spellEnd"/>
      <w:r w:rsidR="00065AF2" w:rsidRPr="009D0E94">
        <w:t xml:space="preserve"> </w:t>
      </w:r>
      <w:proofErr w:type="spellStart"/>
      <w:r w:rsidR="00065AF2" w:rsidRPr="009D0E94">
        <w:t>öğrencilerine</w:t>
      </w:r>
      <w:proofErr w:type="spellEnd"/>
      <w:r w:rsidR="00065AF2" w:rsidRPr="009D0E94">
        <w:t>, Akademik Danışmanlar</w:t>
      </w:r>
      <w:r w:rsidR="00004B61" w:rsidRPr="009D0E94">
        <w:t xml:space="preserve"> tarafından verilen akademik danışmanlık hizmetini,</w:t>
      </w:r>
    </w:p>
    <w:p w:rsidR="005A53A6" w:rsidRPr="009D0E94" w:rsidRDefault="005A53A6" w:rsidP="009D0E94">
      <w:pPr>
        <w:pStyle w:val="Default"/>
        <w:jc w:val="both"/>
      </w:pPr>
      <w:r w:rsidRPr="009D0E94">
        <w:t>c) Öğrenci</w:t>
      </w:r>
      <w:r w:rsidR="00065AF2" w:rsidRPr="009D0E94">
        <w:t>:</w:t>
      </w:r>
      <w:r w:rsidRPr="009D0E94">
        <w:t xml:space="preserve"> Çankaya Üniversitesi ön</w:t>
      </w:r>
      <w:r w:rsidR="0006167F">
        <w:t xml:space="preserve"> </w:t>
      </w:r>
      <w:r w:rsidRPr="009D0E94">
        <w:t>lisans ve lisans öğrencisini</w:t>
      </w:r>
    </w:p>
    <w:p w:rsidR="001E328C" w:rsidRPr="009D0E94" w:rsidRDefault="005A53A6" w:rsidP="009D0E94">
      <w:pPr>
        <w:pStyle w:val="Default"/>
        <w:jc w:val="both"/>
      </w:pPr>
      <w:r w:rsidRPr="009D0E94">
        <w:t xml:space="preserve">d) </w:t>
      </w:r>
      <w:r w:rsidR="00004B61" w:rsidRPr="009D0E94">
        <w:t xml:space="preserve">Ders </w:t>
      </w:r>
      <w:proofErr w:type="spellStart"/>
      <w:r w:rsidR="00004B61" w:rsidRPr="009D0E94">
        <w:t>Seçim</w:t>
      </w:r>
      <w:proofErr w:type="spellEnd"/>
      <w:r w:rsidR="00004B61" w:rsidRPr="009D0E94">
        <w:t xml:space="preserve"> Onayı: </w:t>
      </w:r>
      <w:proofErr w:type="spellStart"/>
      <w:r w:rsidR="00004B61" w:rsidRPr="009D0E94">
        <w:t>İlgili</w:t>
      </w:r>
      <w:proofErr w:type="spellEnd"/>
      <w:r w:rsidR="00004B61" w:rsidRPr="009D0E94">
        <w:t xml:space="preserve"> </w:t>
      </w:r>
      <w:proofErr w:type="spellStart"/>
      <w:r w:rsidR="00004B61" w:rsidRPr="009D0E94">
        <w:t>dönem</w:t>
      </w:r>
      <w:proofErr w:type="spellEnd"/>
      <w:r w:rsidR="00004B61" w:rsidRPr="009D0E94">
        <w:t xml:space="preserve"> için öğrencinin ders seçim işleminin, akademik</w:t>
      </w:r>
      <w:r w:rsidR="001E328C" w:rsidRPr="009D0E94">
        <w:t xml:space="preserve"> </w:t>
      </w:r>
      <w:r w:rsidR="00004B61" w:rsidRPr="009D0E94">
        <w:t>danışmanı tarafından uygun görüldüğünü gösteren onayı,</w:t>
      </w:r>
    </w:p>
    <w:p w:rsidR="00004B61" w:rsidRPr="009D0E94" w:rsidRDefault="005A53A6" w:rsidP="009D0E94">
      <w:pPr>
        <w:pStyle w:val="Default"/>
        <w:jc w:val="both"/>
      </w:pPr>
      <w:r w:rsidRPr="009D0E94">
        <w:t xml:space="preserve">e) </w:t>
      </w:r>
      <w:proofErr w:type="spellStart"/>
      <w:r w:rsidR="00004B61" w:rsidRPr="009D0E94">
        <w:t>Rektör</w:t>
      </w:r>
      <w:proofErr w:type="spellEnd"/>
      <w:r w:rsidR="00004B61" w:rsidRPr="009D0E94">
        <w:t xml:space="preserve">: Çankaya </w:t>
      </w:r>
      <w:proofErr w:type="spellStart"/>
      <w:r w:rsidR="00004B61" w:rsidRPr="009D0E94">
        <w:t>Üniversitesi</w:t>
      </w:r>
      <w:proofErr w:type="spellEnd"/>
      <w:r w:rsidR="00004B61" w:rsidRPr="009D0E94">
        <w:t xml:space="preserve"> </w:t>
      </w:r>
      <w:proofErr w:type="spellStart"/>
      <w:r w:rsidR="00004B61" w:rsidRPr="009D0E94">
        <w:t>Rektörünu</w:t>
      </w:r>
      <w:proofErr w:type="spellEnd"/>
      <w:r w:rsidR="00004B61" w:rsidRPr="009D0E94">
        <w:t>̈,</w:t>
      </w:r>
    </w:p>
    <w:p w:rsidR="00004B61" w:rsidRPr="009D0E94" w:rsidRDefault="005A53A6" w:rsidP="009D0E94">
      <w:pPr>
        <w:pStyle w:val="Default"/>
        <w:jc w:val="both"/>
      </w:pPr>
      <w:r w:rsidRPr="009D0E94">
        <w:t xml:space="preserve">f) </w:t>
      </w:r>
      <w:r w:rsidR="00004B61" w:rsidRPr="009D0E94">
        <w:t xml:space="preserve">Senato: Çankaya </w:t>
      </w:r>
      <w:proofErr w:type="spellStart"/>
      <w:r w:rsidR="00004B61" w:rsidRPr="009D0E94">
        <w:t>Üniversitesi</w:t>
      </w:r>
      <w:proofErr w:type="spellEnd"/>
      <w:r w:rsidR="00004B61" w:rsidRPr="009D0E94">
        <w:t xml:space="preserve"> Senatosunu,</w:t>
      </w:r>
    </w:p>
    <w:p w:rsidR="00004B61" w:rsidRPr="009D0E94" w:rsidRDefault="005A53A6" w:rsidP="009D0E94">
      <w:pPr>
        <w:pStyle w:val="Default"/>
        <w:jc w:val="both"/>
      </w:pPr>
      <w:r w:rsidRPr="009D0E94">
        <w:t xml:space="preserve">g) </w:t>
      </w:r>
      <w:proofErr w:type="spellStart"/>
      <w:r w:rsidR="00004B61" w:rsidRPr="009D0E94">
        <w:t>Üniversite</w:t>
      </w:r>
      <w:proofErr w:type="spellEnd"/>
      <w:r w:rsidR="00004B61" w:rsidRPr="009D0E94">
        <w:t xml:space="preserve">: Çankaya </w:t>
      </w:r>
      <w:proofErr w:type="spellStart"/>
      <w:r w:rsidR="00004B61" w:rsidRPr="009D0E94">
        <w:t>Üniversitesini</w:t>
      </w:r>
      <w:proofErr w:type="spellEnd"/>
      <w:r w:rsidR="00004B61" w:rsidRPr="009D0E94">
        <w:t>,</w:t>
      </w:r>
    </w:p>
    <w:p w:rsidR="00004B61" w:rsidRPr="009D0E94" w:rsidRDefault="00004B61" w:rsidP="009D0E94">
      <w:pPr>
        <w:pStyle w:val="Default"/>
        <w:jc w:val="both"/>
      </w:pPr>
    </w:p>
    <w:p w:rsidR="001C1BC5" w:rsidRPr="009D0E94" w:rsidRDefault="002A6CE5" w:rsidP="009D0E94">
      <w:pPr>
        <w:pStyle w:val="Default"/>
        <w:jc w:val="both"/>
        <w:rPr>
          <w:b/>
          <w:color w:val="auto"/>
        </w:rPr>
      </w:pPr>
      <w:proofErr w:type="gramStart"/>
      <w:r w:rsidRPr="009D0E94">
        <w:t>ifade</w:t>
      </w:r>
      <w:proofErr w:type="gramEnd"/>
      <w:r w:rsidRPr="009D0E94">
        <w:t xml:space="preserve"> eder.</w:t>
      </w:r>
    </w:p>
    <w:p w:rsidR="00357477" w:rsidRPr="009D0E94" w:rsidRDefault="00357477" w:rsidP="009D0E94">
      <w:pPr>
        <w:pStyle w:val="Default"/>
        <w:jc w:val="both"/>
        <w:rPr>
          <w:b/>
          <w:color w:val="auto"/>
        </w:rPr>
      </w:pPr>
    </w:p>
    <w:p w:rsidR="00357477" w:rsidRPr="009D0E94" w:rsidRDefault="00D7793C" w:rsidP="009D0E94">
      <w:pPr>
        <w:pStyle w:val="Default"/>
        <w:jc w:val="center"/>
        <w:rPr>
          <w:b/>
          <w:color w:val="auto"/>
        </w:rPr>
      </w:pPr>
      <w:r w:rsidRPr="009D0E94">
        <w:rPr>
          <w:b/>
          <w:color w:val="auto"/>
        </w:rPr>
        <w:t>İKİNCİ BÖLÜM</w:t>
      </w:r>
    </w:p>
    <w:p w:rsidR="00D7793C" w:rsidRPr="009D0E94" w:rsidRDefault="005A53A6" w:rsidP="009D0E94">
      <w:pPr>
        <w:pStyle w:val="Default"/>
        <w:jc w:val="center"/>
        <w:rPr>
          <w:b/>
          <w:color w:val="auto"/>
        </w:rPr>
      </w:pPr>
      <w:r w:rsidRPr="009D0E94">
        <w:rPr>
          <w:b/>
          <w:color w:val="auto"/>
        </w:rPr>
        <w:t>Akademik Danışmanlığın</w:t>
      </w:r>
      <w:r w:rsidR="005C7243" w:rsidRPr="009D0E94">
        <w:rPr>
          <w:b/>
          <w:color w:val="auto"/>
        </w:rPr>
        <w:t xml:space="preserve"> Yürütülmesi</w:t>
      </w:r>
    </w:p>
    <w:p w:rsidR="005C7243" w:rsidRPr="009D0E94" w:rsidRDefault="005C7243" w:rsidP="009D0E94">
      <w:pPr>
        <w:pStyle w:val="Default"/>
        <w:jc w:val="both"/>
        <w:rPr>
          <w:b/>
          <w:color w:val="auto"/>
        </w:rPr>
      </w:pPr>
    </w:p>
    <w:p w:rsidR="004C632D" w:rsidRPr="009D0E94" w:rsidRDefault="005C7243" w:rsidP="009D0E94">
      <w:pPr>
        <w:pStyle w:val="Default"/>
        <w:jc w:val="both"/>
        <w:rPr>
          <w:color w:val="auto"/>
        </w:rPr>
      </w:pPr>
      <w:r w:rsidRPr="009D0E94">
        <w:rPr>
          <w:b/>
          <w:color w:val="auto"/>
        </w:rPr>
        <w:t xml:space="preserve">Akademik danışmanlığın </w:t>
      </w:r>
      <w:r w:rsidR="005A53A6" w:rsidRPr="009D0E94">
        <w:rPr>
          <w:b/>
          <w:color w:val="auto"/>
        </w:rPr>
        <w:t>kapsamı</w:t>
      </w:r>
    </w:p>
    <w:p w:rsidR="005A53A6" w:rsidRPr="009D0E94" w:rsidRDefault="005C7243" w:rsidP="009D0E94">
      <w:pPr>
        <w:pStyle w:val="Default"/>
        <w:jc w:val="both"/>
        <w:rPr>
          <w:b/>
          <w:color w:val="auto"/>
        </w:rPr>
      </w:pPr>
      <w:r w:rsidRPr="009D0E94">
        <w:rPr>
          <w:color w:val="auto"/>
        </w:rPr>
        <w:t xml:space="preserve"> </w:t>
      </w:r>
      <w:r w:rsidR="00D7793C" w:rsidRPr="009D0E94">
        <w:rPr>
          <w:b/>
          <w:color w:val="auto"/>
        </w:rPr>
        <w:t>M</w:t>
      </w:r>
      <w:r w:rsidR="005A53A6" w:rsidRPr="009D0E94">
        <w:rPr>
          <w:b/>
          <w:color w:val="auto"/>
        </w:rPr>
        <w:t>adde</w:t>
      </w:r>
      <w:r w:rsidR="00D7793C" w:rsidRPr="009D0E94">
        <w:rPr>
          <w:b/>
          <w:color w:val="auto"/>
        </w:rPr>
        <w:t xml:space="preserve"> 4 –</w:t>
      </w:r>
      <w:r w:rsidRPr="009D0E94">
        <w:rPr>
          <w:b/>
          <w:color w:val="auto"/>
        </w:rPr>
        <w:t xml:space="preserve"> </w:t>
      </w:r>
      <w:r w:rsidR="005A53A6" w:rsidRPr="009D0E94">
        <w:rPr>
          <w:color w:val="auto"/>
        </w:rPr>
        <w:t>(1) Akademik danışmanlık, sekizinci madde hükmü saklı kalmak kaydıyla, aş</w:t>
      </w:r>
      <w:r w:rsidR="00065AF2" w:rsidRPr="009D0E94">
        <w:rPr>
          <w:color w:val="auto"/>
        </w:rPr>
        <w:t>a</w:t>
      </w:r>
      <w:r w:rsidR="005A53A6" w:rsidRPr="009D0E94">
        <w:rPr>
          <w:color w:val="auto"/>
        </w:rPr>
        <w:t>ğıdaki hususları kapsar.</w:t>
      </w:r>
    </w:p>
    <w:p w:rsidR="005A53A6" w:rsidRPr="009D0E94" w:rsidRDefault="005A53A6" w:rsidP="009D0E94">
      <w:pPr>
        <w:pStyle w:val="Default"/>
        <w:jc w:val="both"/>
        <w:rPr>
          <w:color w:val="auto"/>
        </w:rPr>
      </w:pPr>
      <w:r w:rsidRPr="009D0E94">
        <w:rPr>
          <w:color w:val="auto"/>
        </w:rPr>
        <w:t xml:space="preserve">a) </w:t>
      </w:r>
      <w:proofErr w:type="spellStart"/>
      <w:r w:rsidRPr="009D0E94">
        <w:rPr>
          <w:color w:val="auto"/>
        </w:rPr>
        <w:t>Ö</w:t>
      </w:r>
      <w:r w:rsidR="00D7793C" w:rsidRPr="009D0E94">
        <w:rPr>
          <w:color w:val="auto"/>
        </w:rPr>
        <w:t>ğrenci</w:t>
      </w:r>
      <w:r w:rsidRPr="009D0E94">
        <w:rPr>
          <w:color w:val="auto"/>
        </w:rPr>
        <w:t>lere</w:t>
      </w:r>
      <w:proofErr w:type="spellEnd"/>
      <w:r w:rsidR="00DA6C5C" w:rsidRPr="009D0E94">
        <w:rPr>
          <w:color w:val="auto"/>
        </w:rPr>
        <w:t xml:space="preserve"> ön</w:t>
      </w:r>
      <w:r w:rsidR="0006167F">
        <w:rPr>
          <w:color w:val="auto"/>
        </w:rPr>
        <w:t xml:space="preserve"> </w:t>
      </w:r>
      <w:r w:rsidR="00DA6C5C" w:rsidRPr="009D0E94">
        <w:rPr>
          <w:color w:val="auto"/>
        </w:rPr>
        <w:t xml:space="preserve">lisans / lisans öğrenimleri süresince </w:t>
      </w:r>
      <w:r w:rsidR="00D7793C" w:rsidRPr="009D0E94">
        <w:rPr>
          <w:color w:val="auto"/>
        </w:rPr>
        <w:t xml:space="preserve">üniversite yaşamına uyum, mesleki gelişim, kariyer ve benzeri konularda </w:t>
      </w:r>
      <w:r w:rsidRPr="009D0E94">
        <w:rPr>
          <w:color w:val="auto"/>
        </w:rPr>
        <w:t>yardımcı olma</w:t>
      </w:r>
      <w:r w:rsidR="00DB31B4" w:rsidRPr="009D0E94">
        <w:rPr>
          <w:color w:val="auto"/>
        </w:rPr>
        <w:t>k</w:t>
      </w:r>
      <w:r w:rsidRPr="009D0E94">
        <w:rPr>
          <w:color w:val="auto"/>
        </w:rPr>
        <w:t xml:space="preserve">, </w:t>
      </w:r>
    </w:p>
    <w:p w:rsidR="005A53A6" w:rsidRPr="009D0E94" w:rsidRDefault="005A53A6" w:rsidP="009D0E94">
      <w:pPr>
        <w:pStyle w:val="Default"/>
        <w:jc w:val="both"/>
        <w:rPr>
          <w:color w:val="auto"/>
        </w:rPr>
      </w:pPr>
      <w:r w:rsidRPr="009D0E94">
        <w:rPr>
          <w:color w:val="auto"/>
        </w:rPr>
        <w:t>b) Ö</w:t>
      </w:r>
      <w:r w:rsidR="00D7793C" w:rsidRPr="009D0E94">
        <w:rPr>
          <w:color w:val="auto"/>
        </w:rPr>
        <w:t>ğrenciyi her yarıyıl başında (yaz okulu dâhil) ders seçimi sürecinde bilgilendirmek;</w:t>
      </w:r>
    </w:p>
    <w:p w:rsidR="00065AF2" w:rsidRPr="009D0E94" w:rsidRDefault="005A53A6" w:rsidP="009D0E94">
      <w:pPr>
        <w:pStyle w:val="Default"/>
        <w:jc w:val="both"/>
        <w:rPr>
          <w:color w:val="auto"/>
        </w:rPr>
      </w:pPr>
      <w:r w:rsidRPr="009D0E94">
        <w:rPr>
          <w:color w:val="auto"/>
        </w:rPr>
        <w:t>c)  Ö</w:t>
      </w:r>
      <w:r w:rsidR="00D7793C" w:rsidRPr="009D0E94">
        <w:rPr>
          <w:color w:val="auto"/>
        </w:rPr>
        <w:t>ğrencinin akademik durumunu öğrenciyle birlikte değerl</w:t>
      </w:r>
      <w:r w:rsidRPr="009D0E94">
        <w:rPr>
          <w:color w:val="auto"/>
        </w:rPr>
        <w:t xml:space="preserve">endirerek alması gereken </w:t>
      </w:r>
    </w:p>
    <w:p w:rsidR="00D7793C" w:rsidRPr="009D0E94" w:rsidRDefault="005A53A6" w:rsidP="009D0E94">
      <w:pPr>
        <w:pStyle w:val="Default"/>
        <w:jc w:val="both"/>
        <w:rPr>
          <w:color w:val="auto"/>
        </w:rPr>
      </w:pPr>
      <w:proofErr w:type="gramStart"/>
      <w:r w:rsidRPr="009D0E94">
        <w:rPr>
          <w:color w:val="auto"/>
        </w:rPr>
        <w:t>derse</w:t>
      </w:r>
      <w:proofErr w:type="gramEnd"/>
      <w:r w:rsidR="00D7793C" w:rsidRPr="009D0E94">
        <w:rPr>
          <w:color w:val="auto"/>
        </w:rPr>
        <w:t>/</w:t>
      </w:r>
      <w:r w:rsidR="00DA6C5C" w:rsidRPr="009D0E94">
        <w:rPr>
          <w:color w:val="auto"/>
        </w:rPr>
        <w:t xml:space="preserve"> </w:t>
      </w:r>
      <w:r w:rsidRPr="009D0E94">
        <w:rPr>
          <w:color w:val="auto"/>
        </w:rPr>
        <w:t xml:space="preserve">derslere </w:t>
      </w:r>
      <w:r w:rsidR="00D7793C" w:rsidRPr="009D0E94">
        <w:rPr>
          <w:color w:val="auto"/>
        </w:rPr>
        <w:t>onay vermek</w:t>
      </w:r>
      <w:r w:rsidR="00625957" w:rsidRPr="009D0E94">
        <w:rPr>
          <w:color w:val="auto"/>
        </w:rPr>
        <w:t xml:space="preserve"> ve rehberlik etmektir.</w:t>
      </w:r>
    </w:p>
    <w:p w:rsidR="005C7243" w:rsidRPr="009D0E94" w:rsidRDefault="005C7243" w:rsidP="009D0E94">
      <w:pPr>
        <w:pStyle w:val="Default"/>
        <w:jc w:val="both"/>
        <w:rPr>
          <w:color w:val="auto"/>
        </w:rPr>
      </w:pPr>
    </w:p>
    <w:p w:rsidR="005A53A6" w:rsidRPr="009D0E94" w:rsidRDefault="005A53A6" w:rsidP="009D0E94">
      <w:pPr>
        <w:pStyle w:val="NormalWeb"/>
        <w:spacing w:before="0" w:beforeAutospacing="0" w:after="0" w:afterAutospacing="0"/>
        <w:jc w:val="both"/>
        <w:rPr>
          <w:rStyle w:val="Gl"/>
          <w:color w:val="2D3138"/>
        </w:rPr>
      </w:pPr>
      <w:r w:rsidRPr="009D0E94">
        <w:rPr>
          <w:rStyle w:val="Gl"/>
          <w:color w:val="2D3138"/>
        </w:rPr>
        <w:t>Akademik Danışmanların Atanması ve Süresi</w:t>
      </w:r>
    </w:p>
    <w:p w:rsidR="005A53A6" w:rsidRPr="009D0E94" w:rsidRDefault="005A53A6" w:rsidP="009D0E94">
      <w:pPr>
        <w:pStyle w:val="NormalWeb"/>
        <w:spacing w:before="0" w:beforeAutospacing="0" w:after="0" w:afterAutospacing="0"/>
        <w:jc w:val="both"/>
        <w:rPr>
          <w:rStyle w:val="Gl"/>
          <w:b w:val="0"/>
          <w:color w:val="2D3138"/>
        </w:rPr>
      </w:pPr>
      <w:r w:rsidRPr="009D0E94">
        <w:rPr>
          <w:rStyle w:val="Gl"/>
          <w:color w:val="2D3138"/>
        </w:rPr>
        <w:t xml:space="preserve">Madde 5- </w:t>
      </w:r>
      <w:r w:rsidRPr="009D0E94">
        <w:rPr>
          <w:rStyle w:val="Gl"/>
          <w:b w:val="0"/>
          <w:color w:val="2D3138"/>
        </w:rPr>
        <w:t>(1) Çankaya Üniversitesi</w:t>
      </w:r>
      <w:r w:rsidR="0006167F">
        <w:rPr>
          <w:rStyle w:val="Gl"/>
          <w:b w:val="0"/>
          <w:color w:val="2D3138"/>
        </w:rPr>
        <w:t>’</w:t>
      </w:r>
      <w:r w:rsidRPr="009D0E94">
        <w:rPr>
          <w:rStyle w:val="Gl"/>
          <w:b w:val="0"/>
          <w:color w:val="2D3138"/>
        </w:rPr>
        <w:t>ne kayıtlı tüm ön</w:t>
      </w:r>
      <w:r w:rsidR="0006167F">
        <w:rPr>
          <w:rStyle w:val="Gl"/>
          <w:b w:val="0"/>
          <w:color w:val="2D3138"/>
        </w:rPr>
        <w:t xml:space="preserve"> </w:t>
      </w:r>
      <w:r w:rsidRPr="009D0E94">
        <w:rPr>
          <w:rStyle w:val="Gl"/>
          <w:b w:val="0"/>
          <w:color w:val="2D3138"/>
        </w:rPr>
        <w:t>lisans/lisans öğrencilerine Üniversiteye kayıt oldukları öğretim yılı başında ilgili Bölüm/Program başkanı tarafından danışman atanır.</w:t>
      </w:r>
    </w:p>
    <w:p w:rsidR="006A4EEB" w:rsidRPr="009D0E94" w:rsidRDefault="006A4EEB" w:rsidP="009D0E94">
      <w:pPr>
        <w:pStyle w:val="NormalWeb"/>
        <w:spacing w:before="0" w:beforeAutospacing="0" w:after="0" w:afterAutospacing="0"/>
        <w:jc w:val="both"/>
        <w:rPr>
          <w:rStyle w:val="Gl"/>
          <w:b w:val="0"/>
          <w:color w:val="2D3138"/>
        </w:rPr>
      </w:pPr>
      <w:r w:rsidRPr="009D0E94">
        <w:rPr>
          <w:rStyle w:val="Gl"/>
          <w:b w:val="0"/>
          <w:color w:val="2D3138"/>
        </w:rPr>
        <w:t>(2) Akademik Danışmanlık, öğrencinin fakültesi/meslek yüksekokulu ile ilişiği kesilinceye ya da öğrenci mezun oluncaya kadar devam eder.</w:t>
      </w:r>
    </w:p>
    <w:p w:rsidR="006A4EEB" w:rsidRPr="009D0E94" w:rsidRDefault="006A4EEB" w:rsidP="009D0E94">
      <w:pPr>
        <w:pStyle w:val="NormalWeb"/>
        <w:spacing w:before="0" w:beforeAutospacing="0" w:after="0" w:afterAutospacing="0"/>
        <w:jc w:val="both"/>
        <w:rPr>
          <w:rStyle w:val="Gl"/>
          <w:b w:val="0"/>
          <w:color w:val="2D3138"/>
        </w:rPr>
      </w:pPr>
      <w:r w:rsidRPr="009D0E94">
        <w:rPr>
          <w:rStyle w:val="Gl"/>
          <w:color w:val="2D3138"/>
        </w:rPr>
        <w:lastRenderedPageBreak/>
        <w:t>(3)</w:t>
      </w:r>
      <w:r w:rsidRPr="009D0E94">
        <w:rPr>
          <w:rStyle w:val="Gl"/>
          <w:b w:val="0"/>
          <w:color w:val="2D3138"/>
        </w:rPr>
        <w:t xml:space="preserve"> Bölüm/Program başkanı, gerekli gördüğü veya talep halinde öğrencinin akademik danışmanını değiştirebilir.</w:t>
      </w:r>
    </w:p>
    <w:p w:rsidR="006A4EEB" w:rsidRDefault="006A4EEB" w:rsidP="009D0E94">
      <w:pPr>
        <w:pStyle w:val="NormalWeb"/>
        <w:spacing w:before="0" w:beforeAutospacing="0" w:after="0" w:afterAutospacing="0"/>
        <w:jc w:val="both"/>
        <w:rPr>
          <w:rStyle w:val="Gl"/>
          <w:b w:val="0"/>
          <w:color w:val="2D3138"/>
        </w:rPr>
      </w:pPr>
      <w:r w:rsidRPr="009D0E94">
        <w:rPr>
          <w:rStyle w:val="Gl"/>
          <w:color w:val="2D3138"/>
        </w:rPr>
        <w:t>(4)</w:t>
      </w:r>
      <w:r w:rsidRPr="009D0E94">
        <w:rPr>
          <w:rStyle w:val="Gl"/>
          <w:b w:val="0"/>
          <w:color w:val="2D3138"/>
        </w:rPr>
        <w:t xml:space="preserve"> Değişim programları veya diğer işbirliği protokolleri kapsamında Üniversiteye gelen öğrencilerin akademik danışmanlıkları, ilgili bölüm/program başkanı tarafından görevlendirilecek bir akademik danışman tarafından</w:t>
      </w:r>
      <w:r w:rsidR="00EE0FF9" w:rsidRPr="009D0E94">
        <w:rPr>
          <w:rStyle w:val="Gl"/>
          <w:b w:val="0"/>
          <w:color w:val="2D3138"/>
        </w:rPr>
        <w:t>,</w:t>
      </w:r>
      <w:r w:rsidRPr="009D0E94">
        <w:rPr>
          <w:rStyle w:val="Gl"/>
          <w:b w:val="0"/>
          <w:color w:val="2D3138"/>
        </w:rPr>
        <w:t xml:space="preserve"> Üniversitenin Tanıtım, Kültür ve Dış İlişkiler Daire Başkanlığı ile koordineli biçimde yürütülür.</w:t>
      </w:r>
    </w:p>
    <w:p w:rsidR="009D0E94" w:rsidRPr="009D0E94" w:rsidRDefault="009D0E94" w:rsidP="009D0E94">
      <w:pPr>
        <w:pStyle w:val="NormalWeb"/>
        <w:spacing w:before="0" w:beforeAutospacing="0" w:after="0" w:afterAutospacing="0"/>
        <w:jc w:val="both"/>
        <w:rPr>
          <w:rStyle w:val="Gl"/>
          <w:color w:val="2D3138"/>
        </w:rPr>
      </w:pPr>
    </w:p>
    <w:p w:rsidR="005C7243" w:rsidRPr="009D0E94" w:rsidRDefault="006A4EE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>Akademik Danışmanlık Faaliyetinin Etkinliğini Sağlama</w:t>
      </w:r>
    </w:p>
    <w:p w:rsidR="00CA1F15" w:rsidRPr="009D0E94" w:rsidRDefault="005C7243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 xml:space="preserve">Madde 6- </w:t>
      </w:r>
      <w:r w:rsidRPr="00E47B4F">
        <w:rPr>
          <w:rStyle w:val="Gl"/>
          <w:b w:val="0"/>
          <w:color w:val="2D3138"/>
        </w:rPr>
        <w:t>(1)</w:t>
      </w:r>
      <w:r w:rsidRPr="009D0E94">
        <w:rPr>
          <w:color w:val="2D3138"/>
        </w:rPr>
        <w:t> </w:t>
      </w:r>
      <w:r w:rsidR="006A4EEB" w:rsidRPr="009D0E94">
        <w:rPr>
          <w:color w:val="2D3138"/>
        </w:rPr>
        <w:t xml:space="preserve">Dekan/Meslek Yüksekokulu Müdürü akademik </w:t>
      </w:r>
      <w:r w:rsidR="00CA1F15" w:rsidRPr="009D0E94">
        <w:rPr>
          <w:color w:val="2D3138"/>
        </w:rPr>
        <w:t xml:space="preserve">danışmanlık </w:t>
      </w:r>
      <w:r w:rsidR="006A4EEB" w:rsidRPr="009D0E94">
        <w:rPr>
          <w:color w:val="2D3138"/>
        </w:rPr>
        <w:t>faaliyetin</w:t>
      </w:r>
      <w:r w:rsidR="00CA1F15" w:rsidRPr="009D0E94">
        <w:rPr>
          <w:color w:val="2D3138"/>
        </w:rPr>
        <w:t>in yerine getirilmesi için gerekli tedbirleri almaya yetkilidir.</w:t>
      </w:r>
    </w:p>
    <w:p w:rsidR="005C7243" w:rsidRDefault="005C7243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(2)</w:t>
      </w:r>
      <w:r w:rsidR="00CA1F15" w:rsidRPr="009D0E94">
        <w:rPr>
          <w:color w:val="2D3138"/>
        </w:rPr>
        <w:t xml:space="preserve"> Bölüm/Program başkanı akademik danışmanlık faaliyetinin gereğince yerine getirilmesi için danışmanların çalışmalarını denetleyebilir ve danışmanlık hizmetinin etkin bir şekilde yürütülmesine yardımcı olur. </w:t>
      </w:r>
      <w:r w:rsidRPr="009D0E94">
        <w:rPr>
          <w:color w:val="2D3138"/>
        </w:rPr>
        <w:t xml:space="preserve"> </w:t>
      </w:r>
    </w:p>
    <w:p w:rsidR="009D0E94" w:rsidRPr="009D0E94" w:rsidRDefault="009D0E94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</w:p>
    <w:p w:rsidR="003F7D5F" w:rsidRPr="009D0E94" w:rsidRDefault="00CA1F15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>Danışmanlar Kurulu</w:t>
      </w:r>
    </w:p>
    <w:p w:rsidR="003F7D5F" w:rsidRPr="009D0E94" w:rsidRDefault="003F7D5F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>Madde 7- (</w:t>
      </w:r>
      <w:r w:rsidRPr="009D0E94">
        <w:rPr>
          <w:rStyle w:val="Gl"/>
          <w:b w:val="0"/>
          <w:color w:val="2D3138"/>
        </w:rPr>
        <w:t>1)</w:t>
      </w:r>
      <w:r w:rsidRPr="009D0E94">
        <w:rPr>
          <w:color w:val="2D3138"/>
        </w:rPr>
        <w:t> Danışmanlar Kurulu bölümdeki/programdaki danışmanlardan oluşur, her yıl/yarıyıl ders kayıtlarından önce en az bir kez toplanır ve danışmanlık hizmetiyle ilgili bilgi alışverişinde bulunur. Kurula ilgili bölüm/</w:t>
      </w:r>
      <w:r w:rsidR="00CA1F15" w:rsidRPr="009D0E94">
        <w:rPr>
          <w:color w:val="2D3138"/>
        </w:rPr>
        <w:t>program</w:t>
      </w:r>
      <w:r w:rsidRPr="009D0E94">
        <w:rPr>
          <w:color w:val="2D3138"/>
        </w:rPr>
        <w:t xml:space="preserve"> başkanı başkanlık eder.</w:t>
      </w:r>
    </w:p>
    <w:p w:rsidR="003F7D5F" w:rsidRPr="009D0E94" w:rsidRDefault="003F7D5F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(2)</w:t>
      </w:r>
      <w:r w:rsidRPr="009D0E94">
        <w:rPr>
          <w:color w:val="2D3138"/>
        </w:rPr>
        <w:t> </w:t>
      </w:r>
      <w:r w:rsidR="00CA1F15" w:rsidRPr="009D0E94">
        <w:rPr>
          <w:color w:val="2D3138"/>
        </w:rPr>
        <w:t>Danışmanlar Kurulu, h</w:t>
      </w:r>
      <w:r w:rsidRPr="009D0E94">
        <w:rPr>
          <w:color w:val="2D3138"/>
        </w:rPr>
        <w:t>er eğitim-öğretim yılı sonunda, danışmanlık hizmetleriyle ilgili sorunlar</w:t>
      </w:r>
      <w:r w:rsidR="00CA1F15" w:rsidRPr="009D0E94">
        <w:rPr>
          <w:color w:val="2D3138"/>
        </w:rPr>
        <w:t xml:space="preserve">ı </w:t>
      </w:r>
      <w:r w:rsidRPr="009D0E94">
        <w:rPr>
          <w:color w:val="2D3138"/>
        </w:rPr>
        <w:t>ve önerileri içeren raporu hazırlar.</w:t>
      </w:r>
    </w:p>
    <w:p w:rsidR="00CA1F15" w:rsidRDefault="00CA1F15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color w:val="2D3138"/>
        </w:rPr>
        <w:t>(3)</w:t>
      </w:r>
      <w:r w:rsidR="0004642E" w:rsidRPr="009D0E94">
        <w:rPr>
          <w:color w:val="2D3138"/>
        </w:rPr>
        <w:t xml:space="preserve"> Dekan/Meslek Yüksekokulu Müdürü, her eğitim-öğretim yılı sonunda, bölüm/program başkanlıkları tarafından iletilen, “Danışmanlar Kurulu Raporu” ndaki sonuçları değerlendirip gerekli işlemleri yapar ve </w:t>
      </w:r>
      <w:r w:rsidR="004F0ACB" w:rsidRPr="009D0E94">
        <w:rPr>
          <w:color w:val="2D3138"/>
        </w:rPr>
        <w:t>gerekiyorsa sonucu Rektörlüğe bildirir.</w:t>
      </w:r>
      <w:r w:rsidR="0004642E" w:rsidRPr="009D0E94">
        <w:rPr>
          <w:color w:val="2D3138"/>
        </w:rPr>
        <w:t xml:space="preserve"> </w:t>
      </w:r>
    </w:p>
    <w:p w:rsidR="009D0E94" w:rsidRPr="009D0E94" w:rsidRDefault="009D0E94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>Akademik Danışman</w:t>
      </w:r>
    </w:p>
    <w:p w:rsidR="004F0ACB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color w:val="2D3138"/>
        </w:rPr>
        <w:t>Madde 8</w:t>
      </w:r>
      <w:r w:rsidR="003F7D5F" w:rsidRPr="009D0E94">
        <w:rPr>
          <w:rStyle w:val="Gl"/>
          <w:color w:val="2D3138"/>
        </w:rPr>
        <w:t xml:space="preserve">- </w:t>
      </w:r>
      <w:r w:rsidR="003F7D5F" w:rsidRPr="009D0E94">
        <w:rPr>
          <w:rStyle w:val="Gl"/>
          <w:b w:val="0"/>
          <w:color w:val="2D3138"/>
        </w:rPr>
        <w:t>(1)</w:t>
      </w:r>
      <w:r w:rsidR="003F7D5F" w:rsidRPr="009D0E94">
        <w:rPr>
          <w:color w:val="2D3138"/>
        </w:rPr>
        <w:t> </w:t>
      </w:r>
      <w:r w:rsidRPr="009D0E94">
        <w:rPr>
          <w:color w:val="2D3138"/>
        </w:rPr>
        <w:t>Akademik danışmanlar aşağıda belirtilen konularda yetkilidir.</w:t>
      </w: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proofErr w:type="gramStart"/>
      <w:r w:rsidRPr="009D0E94">
        <w:rPr>
          <w:color w:val="2D3138"/>
        </w:rPr>
        <w:t xml:space="preserve">a) </w:t>
      </w:r>
      <w:r w:rsidR="003F7D5F" w:rsidRPr="009D0E94">
        <w:rPr>
          <w:color w:val="2D3138"/>
        </w:rPr>
        <w:t>Her akademik yıl/yarıyıl başında ders kayıt ve ders ekleme-bırakma, dersten çekilme tarihleri boyunca ofisinde hazır bulunmak,</w:t>
      </w:r>
      <w:r w:rsidR="00F11C21">
        <w:rPr>
          <w:color w:val="2D3138"/>
        </w:rPr>
        <w:t xml:space="preserve"> </w:t>
      </w:r>
      <w:r w:rsidR="003F7D5F" w:rsidRPr="009D0E94">
        <w:rPr>
          <w:color w:val="2D3138"/>
        </w:rPr>
        <w:t xml:space="preserve">geçerli mazereti nedeniyle hazır bulunamayacağı zamanlarda, bölüm/program başkanının onayı ile görevini bir başka öğretim elemanına devretmek ve durumu öğrencilere en geç o yıl/yarıyıl ders kayıt ders ekleme-bırakma, dersten çekilme tarihlerinden en az bir gün önce </w:t>
      </w:r>
      <w:r w:rsidRPr="009D0E94">
        <w:rPr>
          <w:color w:val="2D3138"/>
        </w:rPr>
        <w:t xml:space="preserve">uygun yollarla </w:t>
      </w:r>
      <w:r w:rsidR="003F7D5F" w:rsidRPr="009D0E94">
        <w:rPr>
          <w:color w:val="2D3138"/>
        </w:rPr>
        <w:t>duyurmak,</w:t>
      </w:r>
      <w:proofErr w:type="gramEnd"/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b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> Öğrencileri, Üniversite, fakülte/yüksekokul ve bölüm/program hakkında bilgilendirmek,</w:t>
      </w: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c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> Öğrencilere mezun olunca yapabilecekleri meslek</w:t>
      </w:r>
      <w:r w:rsidRPr="009D0E94">
        <w:rPr>
          <w:color w:val="2D3138"/>
        </w:rPr>
        <w:t>ler</w:t>
      </w:r>
      <w:r w:rsidR="003F7D5F" w:rsidRPr="009D0E94">
        <w:rPr>
          <w:color w:val="2D3138"/>
        </w:rPr>
        <w:t xml:space="preserve"> ve kariyer planlaması konusunda rehberlik etmek,</w:t>
      </w: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ç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 xml:space="preserve"> Dersler hakkında öğrencileri </w:t>
      </w:r>
      <w:r w:rsidRPr="009D0E94">
        <w:rPr>
          <w:color w:val="2D3138"/>
        </w:rPr>
        <w:t xml:space="preserve">genel olarak </w:t>
      </w:r>
      <w:r w:rsidR="003F7D5F" w:rsidRPr="009D0E94">
        <w:rPr>
          <w:color w:val="2D3138"/>
        </w:rPr>
        <w:t>bilgilendirmek</w:t>
      </w:r>
      <w:r w:rsidRPr="009D0E94">
        <w:rPr>
          <w:color w:val="2D3138"/>
        </w:rPr>
        <w:t xml:space="preserve"> ve</w:t>
      </w:r>
      <w:r w:rsidR="003F7D5F" w:rsidRPr="009D0E94">
        <w:rPr>
          <w:color w:val="2D3138"/>
        </w:rPr>
        <w:t xml:space="preserve"> ders seçimine yardımcı olmak,</w:t>
      </w: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d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> Danışmanlar Kuruluna katılmak,</w:t>
      </w:r>
    </w:p>
    <w:p w:rsidR="004F0ACB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e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> Her eğitim-öğretim yılı/yarıyılı, ders kayıtları, ders ekleme- bırakma, dersten çekilme tarihlerinde, öğrencilerin kayıt ol</w:t>
      </w:r>
      <w:r w:rsidRPr="009D0E94">
        <w:rPr>
          <w:color w:val="2D3138"/>
        </w:rPr>
        <w:t>mak</w:t>
      </w:r>
      <w:r w:rsidR="003F7D5F" w:rsidRPr="009D0E94">
        <w:rPr>
          <w:color w:val="2D3138"/>
        </w:rPr>
        <w:t>, ekle</w:t>
      </w:r>
      <w:r w:rsidRPr="009D0E94">
        <w:rPr>
          <w:color w:val="2D3138"/>
        </w:rPr>
        <w:t>mek</w:t>
      </w:r>
      <w:r w:rsidR="003F7D5F" w:rsidRPr="009D0E94">
        <w:rPr>
          <w:color w:val="2D3138"/>
        </w:rPr>
        <w:t>, bırak</w:t>
      </w:r>
      <w:r w:rsidRPr="009D0E94">
        <w:rPr>
          <w:color w:val="2D3138"/>
        </w:rPr>
        <w:t xml:space="preserve">mak ya da </w:t>
      </w:r>
      <w:r w:rsidR="003F7D5F" w:rsidRPr="009D0E94">
        <w:rPr>
          <w:color w:val="2D3138"/>
        </w:rPr>
        <w:t>çekil</w:t>
      </w:r>
      <w:r w:rsidRPr="009D0E94">
        <w:rPr>
          <w:color w:val="2D3138"/>
        </w:rPr>
        <w:t>mek istedikleri</w:t>
      </w:r>
      <w:r w:rsidR="003F7D5F" w:rsidRPr="009D0E94">
        <w:rPr>
          <w:color w:val="2D3138"/>
        </w:rPr>
        <w:t xml:space="preserve"> dersleri, Çankaya Üniversitesi </w:t>
      </w:r>
      <w:r w:rsidR="0006167F">
        <w:t>Ön L</w:t>
      </w:r>
      <w:r w:rsidR="004C632D" w:rsidRPr="009D0E94">
        <w:t xml:space="preserve">isans ve Lisans Eğitim </w:t>
      </w:r>
      <w:r w:rsidR="0006167F">
        <w:t xml:space="preserve">ve </w:t>
      </w:r>
      <w:r w:rsidR="004C632D" w:rsidRPr="009D0E94">
        <w:t xml:space="preserve">Öğretim </w:t>
      </w:r>
      <w:r w:rsidR="003F7D5F" w:rsidRPr="009D0E94">
        <w:rPr>
          <w:color w:val="2D3138"/>
        </w:rPr>
        <w:t>Yönetmeliği</w:t>
      </w:r>
      <w:r w:rsidR="0006167F">
        <w:rPr>
          <w:color w:val="2D3138"/>
        </w:rPr>
        <w:t>’</w:t>
      </w:r>
      <w:r w:rsidR="003F7D5F" w:rsidRPr="009D0E94">
        <w:rPr>
          <w:color w:val="2D3138"/>
        </w:rPr>
        <w:t xml:space="preserve">ne uygun olması halinde </w:t>
      </w:r>
      <w:r w:rsidR="004C632D" w:rsidRPr="009D0E94">
        <w:rPr>
          <w:color w:val="2D3138"/>
        </w:rPr>
        <w:t>onayla</w:t>
      </w:r>
      <w:r w:rsidR="00065AF2" w:rsidRPr="009D0E94">
        <w:rPr>
          <w:color w:val="2D3138"/>
        </w:rPr>
        <w:t>mak</w:t>
      </w:r>
      <w:r w:rsidRPr="009D0E94">
        <w:rPr>
          <w:color w:val="2D3138"/>
        </w:rPr>
        <w:t>,</w:t>
      </w:r>
      <w:r w:rsidR="004C632D" w:rsidRPr="009D0E94">
        <w:rPr>
          <w:color w:val="2D3138"/>
        </w:rPr>
        <w:t xml:space="preserve"> </w:t>
      </w:r>
    </w:p>
    <w:p w:rsidR="003F7D5F" w:rsidRPr="009D0E94" w:rsidRDefault="004F0ACB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rStyle w:val="Gl"/>
          <w:b w:val="0"/>
          <w:color w:val="2D3138"/>
        </w:rPr>
        <w:t>f</w:t>
      </w:r>
      <w:r w:rsidR="003F7D5F" w:rsidRPr="009D0E94">
        <w:rPr>
          <w:rStyle w:val="Gl"/>
          <w:b w:val="0"/>
          <w:color w:val="2D3138"/>
        </w:rPr>
        <w:t>)</w:t>
      </w:r>
      <w:r w:rsidR="003F7D5F" w:rsidRPr="009D0E94">
        <w:rPr>
          <w:color w:val="2D3138"/>
        </w:rPr>
        <w:t> </w:t>
      </w:r>
      <w:r w:rsidRPr="009D0E94">
        <w:rPr>
          <w:color w:val="2D3138"/>
        </w:rPr>
        <w:t xml:space="preserve">Öğrenciyi değişim programları ve yurt dışı eğitim </w:t>
      </w:r>
      <w:proofErr w:type="gramStart"/>
      <w:r w:rsidRPr="009D0E94">
        <w:rPr>
          <w:color w:val="2D3138"/>
        </w:rPr>
        <w:t>imkanları</w:t>
      </w:r>
      <w:proofErr w:type="gramEnd"/>
      <w:r w:rsidRPr="009D0E94">
        <w:rPr>
          <w:color w:val="2D3138"/>
        </w:rPr>
        <w:t xml:space="preserve"> hakkında bilgilendirmek</w:t>
      </w:r>
      <w:r w:rsidR="00DB31B4" w:rsidRPr="009D0E94">
        <w:rPr>
          <w:color w:val="2D3138"/>
        </w:rPr>
        <w:t>,</w:t>
      </w:r>
    </w:p>
    <w:p w:rsidR="00DB31B4" w:rsidRPr="009D0E94" w:rsidRDefault="00DB31B4" w:rsidP="009D0E94">
      <w:pPr>
        <w:pStyle w:val="NormalWeb"/>
        <w:spacing w:before="0" w:beforeAutospacing="0" w:after="0" w:afterAutospacing="0"/>
        <w:jc w:val="both"/>
        <w:rPr>
          <w:color w:val="2D3138"/>
        </w:rPr>
      </w:pPr>
      <w:r w:rsidRPr="009D0E94">
        <w:rPr>
          <w:color w:val="2D3138"/>
        </w:rPr>
        <w:t>(2) Rektörlük makamı, akademik danışmanları uygun göreceği diğer konularda da yetkili kılabilir.</w:t>
      </w:r>
    </w:p>
    <w:p w:rsidR="00065AF2" w:rsidRPr="009D0E94" w:rsidRDefault="00065AF2" w:rsidP="009D0E94">
      <w:pPr>
        <w:pStyle w:val="NormalWeb"/>
        <w:spacing w:before="0" w:beforeAutospacing="0" w:after="0" w:afterAutospacing="0"/>
        <w:jc w:val="both"/>
        <w:rPr>
          <w:b/>
          <w:color w:val="2D3138"/>
        </w:rPr>
      </w:pPr>
      <w:r w:rsidRPr="009D0E94">
        <w:rPr>
          <w:color w:val="2D3138"/>
        </w:rPr>
        <w:t>(3) Bu yönergede tarif edilen</w:t>
      </w:r>
      <w:r w:rsidRPr="009D0E94">
        <w:rPr>
          <w:b/>
          <w:color w:val="2D3138"/>
        </w:rPr>
        <w:t xml:space="preserve"> </w:t>
      </w:r>
      <w:r w:rsidRPr="009D0E94">
        <w:rPr>
          <w:color w:val="2D3138"/>
        </w:rPr>
        <w:t>Akademik</w:t>
      </w:r>
      <w:r w:rsidRPr="009D0E94">
        <w:rPr>
          <w:b/>
          <w:color w:val="2D3138"/>
        </w:rPr>
        <w:t xml:space="preserve"> </w:t>
      </w:r>
      <w:r w:rsidRPr="009D0E94">
        <w:rPr>
          <w:color w:val="2D3138"/>
        </w:rPr>
        <w:t>Danışmanlık hizmetinin öğrencilerle yüz yüze yapılması esastır.</w:t>
      </w:r>
    </w:p>
    <w:p w:rsidR="00C178BF" w:rsidRPr="009D0E94" w:rsidRDefault="00C178BF" w:rsidP="009D0E94">
      <w:pPr>
        <w:pStyle w:val="Default"/>
        <w:jc w:val="both"/>
        <w:rPr>
          <w:color w:val="auto"/>
        </w:rPr>
      </w:pPr>
    </w:p>
    <w:p w:rsidR="00934F98" w:rsidRDefault="00934F98" w:rsidP="009D0E94">
      <w:pPr>
        <w:pStyle w:val="Default"/>
        <w:jc w:val="both"/>
        <w:rPr>
          <w:color w:val="auto"/>
        </w:rPr>
      </w:pPr>
    </w:p>
    <w:p w:rsidR="009D0E94" w:rsidRDefault="009D0E94" w:rsidP="009D0E94">
      <w:pPr>
        <w:pStyle w:val="Default"/>
        <w:jc w:val="both"/>
        <w:rPr>
          <w:color w:val="auto"/>
        </w:rPr>
      </w:pPr>
    </w:p>
    <w:p w:rsidR="009D0E94" w:rsidRDefault="009D0E94" w:rsidP="009D0E94">
      <w:pPr>
        <w:pStyle w:val="Default"/>
        <w:jc w:val="both"/>
        <w:rPr>
          <w:color w:val="auto"/>
        </w:rPr>
      </w:pPr>
    </w:p>
    <w:p w:rsidR="009D0E94" w:rsidRPr="009D0E94" w:rsidRDefault="009D0E94" w:rsidP="009D0E94">
      <w:pPr>
        <w:pStyle w:val="Default"/>
        <w:jc w:val="both"/>
        <w:rPr>
          <w:color w:val="auto"/>
        </w:rPr>
      </w:pPr>
    </w:p>
    <w:p w:rsidR="00D770D3" w:rsidRPr="009D0E94" w:rsidRDefault="00D770D3" w:rsidP="009D0E94">
      <w:pPr>
        <w:pStyle w:val="Default"/>
        <w:jc w:val="center"/>
        <w:rPr>
          <w:b/>
          <w:color w:val="auto"/>
        </w:rPr>
      </w:pPr>
      <w:r w:rsidRPr="009D0E94">
        <w:rPr>
          <w:b/>
          <w:color w:val="auto"/>
        </w:rPr>
        <w:lastRenderedPageBreak/>
        <w:t>ÜÇÜNCÜ BÖLÜM</w:t>
      </w:r>
    </w:p>
    <w:p w:rsidR="00D770D3" w:rsidRPr="009D0E94" w:rsidRDefault="00D770D3" w:rsidP="009D0E94">
      <w:pPr>
        <w:pStyle w:val="Default"/>
        <w:jc w:val="center"/>
        <w:rPr>
          <w:b/>
          <w:color w:val="auto"/>
        </w:rPr>
      </w:pPr>
      <w:r w:rsidRPr="009D0E94">
        <w:rPr>
          <w:b/>
          <w:color w:val="auto"/>
        </w:rPr>
        <w:t>Son Hükümler</w:t>
      </w:r>
    </w:p>
    <w:p w:rsidR="00D770D3" w:rsidRPr="009D0E94" w:rsidRDefault="00D770D3" w:rsidP="009D0E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555555"/>
          <w:bdr w:val="none" w:sz="0" w:space="0" w:color="auto" w:frame="1"/>
        </w:rPr>
      </w:pPr>
    </w:p>
    <w:p w:rsidR="00C020BC" w:rsidRPr="009D0E94" w:rsidRDefault="00C020BC" w:rsidP="009D0E94">
      <w:pPr>
        <w:pStyle w:val="Default"/>
        <w:jc w:val="both"/>
        <w:rPr>
          <w:b/>
          <w:color w:val="auto"/>
        </w:rPr>
      </w:pPr>
      <w:r w:rsidRPr="009D0E94">
        <w:rPr>
          <w:b/>
          <w:color w:val="auto"/>
        </w:rPr>
        <w:t xml:space="preserve">Hüküm bulunmayan </w:t>
      </w:r>
      <w:r w:rsidR="00DB2D99" w:rsidRPr="009D0E94">
        <w:rPr>
          <w:b/>
          <w:color w:val="auto"/>
        </w:rPr>
        <w:t>ha</w:t>
      </w:r>
      <w:r w:rsidRPr="009D0E94">
        <w:rPr>
          <w:b/>
          <w:color w:val="auto"/>
        </w:rPr>
        <w:t>ller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  <w:r w:rsidRPr="009D0E94">
        <w:rPr>
          <w:b/>
          <w:color w:val="auto"/>
        </w:rPr>
        <w:t>M</w:t>
      </w:r>
      <w:r w:rsidR="00E47B4F">
        <w:rPr>
          <w:b/>
          <w:color w:val="auto"/>
        </w:rPr>
        <w:t xml:space="preserve">adde </w:t>
      </w:r>
      <w:r w:rsidR="00DB31B4" w:rsidRPr="009D0E94">
        <w:rPr>
          <w:b/>
          <w:color w:val="auto"/>
        </w:rPr>
        <w:t>9</w:t>
      </w:r>
      <w:r w:rsidRPr="009D0E94">
        <w:rPr>
          <w:b/>
          <w:color w:val="auto"/>
        </w:rPr>
        <w:t xml:space="preserve"> -</w:t>
      </w:r>
      <w:r w:rsidRPr="009D0E94">
        <w:rPr>
          <w:color w:val="auto"/>
        </w:rPr>
        <w:t xml:space="preserve"> Bu </w:t>
      </w:r>
      <w:r w:rsidR="004C632D" w:rsidRPr="009D0E94">
        <w:rPr>
          <w:color w:val="auto"/>
        </w:rPr>
        <w:t>yönergede</w:t>
      </w:r>
      <w:r w:rsidRPr="009D0E94">
        <w:rPr>
          <w:color w:val="auto"/>
        </w:rPr>
        <w:t xml:space="preserve"> hüküm bulunmayan hallerde</w:t>
      </w:r>
      <w:r w:rsidR="004C632D" w:rsidRPr="009D0E94">
        <w:rPr>
          <w:color w:val="auto"/>
        </w:rPr>
        <w:t>;</w:t>
      </w:r>
      <w:r w:rsidRPr="009D0E94">
        <w:rPr>
          <w:color w:val="auto"/>
        </w:rPr>
        <w:t xml:space="preserve"> Çankaya Üniversitesi Ön</w:t>
      </w:r>
      <w:r w:rsidR="0006167F">
        <w:rPr>
          <w:color w:val="auto"/>
        </w:rPr>
        <w:t xml:space="preserve"> L</w:t>
      </w:r>
      <w:r w:rsidRPr="009D0E94">
        <w:rPr>
          <w:color w:val="auto"/>
        </w:rPr>
        <w:t xml:space="preserve">isans ve Lisans Eğitim </w:t>
      </w:r>
      <w:r w:rsidR="0006167F">
        <w:rPr>
          <w:color w:val="auto"/>
        </w:rPr>
        <w:t xml:space="preserve">ve </w:t>
      </w:r>
      <w:r w:rsidRPr="009D0E94">
        <w:rPr>
          <w:color w:val="auto"/>
        </w:rPr>
        <w:t>Öğr</w:t>
      </w:r>
      <w:r w:rsidR="004C632D" w:rsidRPr="009D0E94">
        <w:rPr>
          <w:color w:val="auto"/>
        </w:rPr>
        <w:t xml:space="preserve">etim Yönetmeliği'nin hükümleri ile Yükseköğretim Kurulu ve </w:t>
      </w:r>
      <w:proofErr w:type="gramStart"/>
      <w:r w:rsidRPr="009D0E94">
        <w:rPr>
          <w:color w:val="auto"/>
        </w:rPr>
        <w:t>Çankaya  Üniversitesi</w:t>
      </w:r>
      <w:proofErr w:type="gramEnd"/>
      <w:r w:rsidRPr="009D0E94">
        <w:rPr>
          <w:color w:val="auto"/>
        </w:rPr>
        <w:t xml:space="preserve"> Senatosu kararları uygulanır.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</w:p>
    <w:p w:rsidR="00625957" w:rsidRPr="009D0E94" w:rsidRDefault="00625957" w:rsidP="009D0E94">
      <w:pPr>
        <w:pStyle w:val="Default"/>
        <w:jc w:val="both"/>
        <w:rPr>
          <w:b/>
          <w:color w:val="auto"/>
        </w:rPr>
      </w:pPr>
      <w:r w:rsidRPr="009D0E94">
        <w:rPr>
          <w:b/>
          <w:color w:val="auto"/>
        </w:rPr>
        <w:t>Yürürlük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  <w:r w:rsidRPr="009D0E94">
        <w:rPr>
          <w:b/>
          <w:color w:val="auto"/>
        </w:rPr>
        <w:t>M</w:t>
      </w:r>
      <w:r w:rsidR="00E47B4F">
        <w:rPr>
          <w:b/>
          <w:color w:val="auto"/>
        </w:rPr>
        <w:t>adde</w:t>
      </w:r>
      <w:r w:rsidRPr="009D0E94">
        <w:rPr>
          <w:b/>
          <w:color w:val="auto"/>
        </w:rPr>
        <w:t xml:space="preserve"> 1</w:t>
      </w:r>
      <w:r w:rsidR="00DB31B4" w:rsidRPr="009D0E94">
        <w:rPr>
          <w:b/>
          <w:color w:val="auto"/>
        </w:rPr>
        <w:t>0</w:t>
      </w:r>
      <w:r w:rsidRPr="009D0E94">
        <w:rPr>
          <w:color w:val="auto"/>
        </w:rPr>
        <w:t xml:space="preserve"> – Bu Yönerge </w:t>
      </w:r>
      <w:r w:rsidR="00DB2D99" w:rsidRPr="009D0E94">
        <w:rPr>
          <w:color w:val="auto"/>
        </w:rPr>
        <w:t>Üniversite Senato’sunun kabulü, Mütevelli Heyetin onayından sonra yürürlüğe girer.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</w:p>
    <w:p w:rsidR="00C020BC" w:rsidRPr="009D0E94" w:rsidRDefault="00C020BC" w:rsidP="009D0E94">
      <w:pPr>
        <w:pStyle w:val="Default"/>
        <w:jc w:val="both"/>
        <w:rPr>
          <w:b/>
          <w:color w:val="auto"/>
        </w:rPr>
      </w:pPr>
      <w:r w:rsidRPr="009D0E94">
        <w:rPr>
          <w:b/>
          <w:color w:val="auto"/>
        </w:rPr>
        <w:t>Yürütme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  <w:r w:rsidRPr="009D0E94">
        <w:rPr>
          <w:b/>
          <w:color w:val="auto"/>
        </w:rPr>
        <w:t>M</w:t>
      </w:r>
      <w:r w:rsidR="00E47B4F">
        <w:rPr>
          <w:b/>
          <w:color w:val="auto"/>
        </w:rPr>
        <w:t xml:space="preserve">adde </w:t>
      </w:r>
      <w:r w:rsidRPr="009D0E94">
        <w:rPr>
          <w:b/>
          <w:color w:val="auto"/>
        </w:rPr>
        <w:t>1</w:t>
      </w:r>
      <w:r w:rsidR="00DB31B4" w:rsidRPr="009D0E94">
        <w:rPr>
          <w:b/>
          <w:color w:val="auto"/>
        </w:rPr>
        <w:t>1</w:t>
      </w:r>
      <w:r w:rsidRPr="009D0E94">
        <w:rPr>
          <w:b/>
          <w:color w:val="auto"/>
        </w:rPr>
        <w:t xml:space="preserve"> –</w:t>
      </w:r>
      <w:r w:rsidRPr="009D0E94">
        <w:rPr>
          <w:color w:val="auto"/>
        </w:rPr>
        <w:t xml:space="preserve"> Bu Yönerge hükümlerini </w:t>
      </w:r>
      <w:proofErr w:type="gramStart"/>
      <w:r w:rsidRPr="009D0E94">
        <w:rPr>
          <w:color w:val="auto"/>
        </w:rPr>
        <w:t>Çankaya  U</w:t>
      </w:r>
      <w:proofErr w:type="gramEnd"/>
      <w:r w:rsidRPr="009D0E94">
        <w:rPr>
          <w:color w:val="auto"/>
        </w:rPr>
        <w:t>̈niversitesi Rektörü yürütür.</w:t>
      </w:r>
    </w:p>
    <w:p w:rsidR="00C020BC" w:rsidRPr="009D0E94" w:rsidRDefault="00C020BC" w:rsidP="009D0E94">
      <w:pPr>
        <w:pStyle w:val="Default"/>
        <w:jc w:val="both"/>
        <w:rPr>
          <w:color w:val="auto"/>
        </w:rPr>
      </w:pPr>
    </w:p>
    <w:p w:rsidR="007E5A5A" w:rsidRDefault="007E5A5A" w:rsidP="009D0E94">
      <w:pPr>
        <w:pStyle w:val="Default"/>
        <w:jc w:val="both"/>
        <w:rPr>
          <w:color w:val="auto"/>
        </w:rPr>
      </w:pPr>
    </w:p>
    <w:p w:rsidR="00282E34" w:rsidRDefault="00282E34" w:rsidP="009D0E94">
      <w:pPr>
        <w:pStyle w:val="Default"/>
        <w:jc w:val="both"/>
        <w:rPr>
          <w:color w:val="auto"/>
        </w:rPr>
      </w:pPr>
    </w:p>
    <w:p w:rsidR="00282E34" w:rsidRDefault="00282E34" w:rsidP="009D0E94">
      <w:pPr>
        <w:pStyle w:val="Default"/>
        <w:jc w:val="both"/>
        <w:rPr>
          <w:color w:val="auto"/>
        </w:rPr>
      </w:pPr>
    </w:p>
    <w:p w:rsidR="00282E34" w:rsidRPr="00874434" w:rsidRDefault="00282E34" w:rsidP="00282E34">
      <w:pPr>
        <w:pStyle w:val="AltBilgi"/>
        <w:tabs>
          <w:tab w:val="clear" w:pos="9072"/>
          <w:tab w:val="right" w:pos="8346"/>
        </w:tabs>
        <w:ind w:left="44" w:firstLine="360"/>
        <w:jc w:val="right"/>
        <w:rPr>
          <w:color w:val="000000"/>
          <w:sz w:val="18"/>
          <w:szCs w:val="18"/>
        </w:rPr>
      </w:pPr>
      <w:r w:rsidRPr="00874434">
        <w:rPr>
          <w:sz w:val="18"/>
          <w:szCs w:val="18"/>
        </w:rPr>
        <w:t>Mütevelli Heyet K.T /</w:t>
      </w:r>
      <w:r>
        <w:rPr>
          <w:sz w:val="18"/>
          <w:szCs w:val="18"/>
        </w:rPr>
        <w:t>27</w:t>
      </w:r>
      <w:r w:rsidRPr="00874434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874434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874434">
        <w:rPr>
          <w:sz w:val="18"/>
          <w:szCs w:val="18"/>
        </w:rPr>
        <w:t xml:space="preserve"> tarih ve  </w:t>
      </w:r>
      <w:r w:rsidRPr="00874434">
        <w:rPr>
          <w:color w:val="000000"/>
          <w:sz w:val="18"/>
          <w:szCs w:val="18"/>
        </w:rPr>
        <w:t>201</w:t>
      </w:r>
      <w:r>
        <w:rPr>
          <w:color w:val="000000"/>
          <w:sz w:val="18"/>
          <w:szCs w:val="18"/>
        </w:rPr>
        <w:t>8</w:t>
      </w:r>
      <w:r w:rsidRPr="00874434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1</w:t>
      </w:r>
      <w:r w:rsidRPr="00874434">
        <w:rPr>
          <w:color w:val="000000"/>
          <w:sz w:val="18"/>
          <w:szCs w:val="18"/>
        </w:rPr>
        <w:t>4</w:t>
      </w:r>
    </w:p>
    <w:p w:rsidR="00282E34" w:rsidRPr="00AA6B02" w:rsidRDefault="00282E34" w:rsidP="00282E34">
      <w:pPr>
        <w:pStyle w:val="AltBilgi"/>
        <w:tabs>
          <w:tab w:val="clear" w:pos="9072"/>
          <w:tab w:val="right" w:pos="8346"/>
        </w:tabs>
        <w:ind w:left="44" w:firstLine="360"/>
        <w:jc w:val="right"/>
        <w:rPr>
          <w:sz w:val="18"/>
          <w:szCs w:val="18"/>
        </w:rPr>
      </w:pPr>
    </w:p>
    <w:p w:rsidR="00282E34" w:rsidRDefault="00282E34" w:rsidP="00282E34">
      <w:pPr>
        <w:pStyle w:val="AltBilgi"/>
        <w:tabs>
          <w:tab w:val="clear" w:pos="9072"/>
          <w:tab w:val="right" w:pos="10980"/>
        </w:tabs>
        <w:ind w:right="23"/>
        <w:jc w:val="right"/>
        <w:rPr>
          <w:sz w:val="18"/>
          <w:szCs w:val="18"/>
        </w:rPr>
      </w:pPr>
      <w:r>
        <w:rPr>
          <w:sz w:val="18"/>
          <w:szCs w:val="18"/>
        </w:rPr>
        <w:t>Güncelleme Tarihi</w:t>
      </w:r>
    </w:p>
    <w:p w:rsidR="00282E34" w:rsidRPr="00D84A99" w:rsidRDefault="00282E34" w:rsidP="00282E34">
      <w:pPr>
        <w:pStyle w:val="AltBilgi"/>
        <w:jc w:val="right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Nisan</w:t>
      </w:r>
      <w:r w:rsidRPr="001C23B4">
        <w:rPr>
          <w:sz w:val="18"/>
          <w:szCs w:val="18"/>
        </w:rPr>
        <w:t xml:space="preserve"> 20</w:t>
      </w:r>
      <w:r>
        <w:rPr>
          <w:sz w:val="18"/>
          <w:szCs w:val="18"/>
        </w:rPr>
        <w:t>18</w:t>
      </w:r>
      <w:bookmarkStart w:id="0" w:name="_GoBack"/>
      <w:bookmarkEnd w:id="0"/>
    </w:p>
    <w:p w:rsidR="00282E34" w:rsidRPr="009D0E94" w:rsidRDefault="00282E34" w:rsidP="009D0E94">
      <w:pPr>
        <w:pStyle w:val="Default"/>
        <w:jc w:val="both"/>
        <w:rPr>
          <w:color w:val="auto"/>
        </w:rPr>
      </w:pPr>
    </w:p>
    <w:sectPr w:rsidR="00282E34" w:rsidRPr="009D0E94" w:rsidSect="0024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969"/>
    <w:multiLevelType w:val="hybridMultilevel"/>
    <w:tmpl w:val="299C91E0"/>
    <w:lvl w:ilvl="0" w:tplc="A9629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825E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BCB5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9E66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5CDE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B8D7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1CCE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6ACD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865A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E6674"/>
    <w:multiLevelType w:val="hybridMultilevel"/>
    <w:tmpl w:val="576C26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73DC"/>
    <w:multiLevelType w:val="hybridMultilevel"/>
    <w:tmpl w:val="576C26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A6C"/>
    <w:multiLevelType w:val="hybridMultilevel"/>
    <w:tmpl w:val="4FA4D94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103B"/>
    <w:multiLevelType w:val="hybridMultilevel"/>
    <w:tmpl w:val="97B0A1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14F0"/>
    <w:multiLevelType w:val="hybridMultilevel"/>
    <w:tmpl w:val="05502A4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7"/>
    <w:rsid w:val="00004B61"/>
    <w:rsid w:val="0004642E"/>
    <w:rsid w:val="0006167F"/>
    <w:rsid w:val="00065AF2"/>
    <w:rsid w:val="001376B4"/>
    <w:rsid w:val="001C1BC5"/>
    <w:rsid w:val="001E328C"/>
    <w:rsid w:val="00244733"/>
    <w:rsid w:val="00282E34"/>
    <w:rsid w:val="002A6CE5"/>
    <w:rsid w:val="002E0D2E"/>
    <w:rsid w:val="00357477"/>
    <w:rsid w:val="003C607B"/>
    <w:rsid w:val="003F7D5F"/>
    <w:rsid w:val="004C632D"/>
    <w:rsid w:val="004D3EA7"/>
    <w:rsid w:val="004F0ACB"/>
    <w:rsid w:val="00545BCE"/>
    <w:rsid w:val="005A53A6"/>
    <w:rsid w:val="005C7243"/>
    <w:rsid w:val="005E3367"/>
    <w:rsid w:val="00625957"/>
    <w:rsid w:val="0067630A"/>
    <w:rsid w:val="006A4EEB"/>
    <w:rsid w:val="007E5A5A"/>
    <w:rsid w:val="007E6DE5"/>
    <w:rsid w:val="0086297D"/>
    <w:rsid w:val="00931B46"/>
    <w:rsid w:val="00934F98"/>
    <w:rsid w:val="009D0E94"/>
    <w:rsid w:val="00AA6535"/>
    <w:rsid w:val="00C020BC"/>
    <w:rsid w:val="00C178BF"/>
    <w:rsid w:val="00C5763E"/>
    <w:rsid w:val="00CA1F15"/>
    <w:rsid w:val="00D770D3"/>
    <w:rsid w:val="00D7793C"/>
    <w:rsid w:val="00DA6C5C"/>
    <w:rsid w:val="00DB2D99"/>
    <w:rsid w:val="00DB31B4"/>
    <w:rsid w:val="00E00C2A"/>
    <w:rsid w:val="00E47B4F"/>
    <w:rsid w:val="00ED012A"/>
    <w:rsid w:val="00EE0FF9"/>
    <w:rsid w:val="00F11C21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764D"/>
  <w15:docId w15:val="{0A9CBF3E-AB58-4BE5-9128-BB6A9CA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992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3367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336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367"/>
    <w:rPr>
      <w:b/>
      <w:bCs/>
    </w:rPr>
  </w:style>
  <w:style w:type="paragraph" w:customStyle="1" w:styleId="ortabalkbold">
    <w:name w:val="ortabalkbold"/>
    <w:basedOn w:val="Normal"/>
    <w:rsid w:val="005E336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E5A5A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rsid w:val="00282E34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82E34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AKKOYUNLU</dc:creator>
  <cp:lastModifiedBy>cemal özalp</cp:lastModifiedBy>
  <cp:revision>6</cp:revision>
  <dcterms:created xsi:type="dcterms:W3CDTF">2018-02-14T13:42:00Z</dcterms:created>
  <dcterms:modified xsi:type="dcterms:W3CDTF">2018-04-03T08:56:00Z</dcterms:modified>
</cp:coreProperties>
</file>